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F" w:rsidRDefault="00A96D6F" w:rsidP="00A96D6F">
      <w:pPr>
        <w:spacing w:line="4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3</w:t>
      </w:r>
    </w:p>
    <w:p w:rsidR="00A96D6F" w:rsidRPr="00270389" w:rsidRDefault="00A96D6F" w:rsidP="00A96D6F">
      <w:pPr>
        <w:spacing w:line="400" w:lineRule="exact"/>
        <w:jc w:val="center"/>
        <w:rPr>
          <w:b/>
          <w:sz w:val="44"/>
          <w:szCs w:val="44"/>
        </w:rPr>
      </w:pPr>
      <w:r w:rsidRPr="00265B9A">
        <w:rPr>
          <w:rFonts w:hint="eastAsia"/>
          <w:b/>
          <w:sz w:val="44"/>
          <w:szCs w:val="44"/>
        </w:rPr>
        <w:t>房屋土地场馆出租出借情况</w:t>
      </w:r>
      <w:r>
        <w:rPr>
          <w:rFonts w:hint="eastAsia"/>
          <w:b/>
          <w:sz w:val="44"/>
          <w:szCs w:val="44"/>
        </w:rPr>
        <w:t>交接</w:t>
      </w:r>
      <w:r w:rsidRPr="00265B9A">
        <w:rPr>
          <w:rFonts w:hint="eastAsia"/>
          <w:b/>
          <w:sz w:val="44"/>
          <w:szCs w:val="44"/>
        </w:rPr>
        <w:t>表</w:t>
      </w:r>
      <w:r>
        <w:rPr>
          <w:rFonts w:hint="eastAsia"/>
          <w:sz w:val="32"/>
          <w:szCs w:val="32"/>
        </w:rPr>
        <w:t xml:space="preserve">                                                                     </w:t>
      </w:r>
    </w:p>
    <w:tbl>
      <w:tblPr>
        <w:tblW w:w="14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3432"/>
        <w:gridCol w:w="1753"/>
        <w:gridCol w:w="1552"/>
        <w:gridCol w:w="1515"/>
        <w:gridCol w:w="1559"/>
        <w:gridCol w:w="2439"/>
        <w:gridCol w:w="29"/>
      </w:tblGrid>
      <w:tr w:rsidR="00A96D6F" w:rsidTr="00EF76B9">
        <w:trPr>
          <w:gridAfter w:val="1"/>
          <w:wAfter w:w="29" w:type="dxa"/>
        </w:trPr>
        <w:tc>
          <w:tcPr>
            <w:tcW w:w="1921" w:type="dxa"/>
            <w:vMerge w:val="restart"/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房地产名称</w:t>
            </w:r>
          </w:p>
        </w:tc>
        <w:tc>
          <w:tcPr>
            <w:tcW w:w="3432" w:type="dxa"/>
            <w:vMerge w:val="restart"/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出租出借用途</w:t>
            </w:r>
          </w:p>
        </w:tc>
        <w:tc>
          <w:tcPr>
            <w:tcW w:w="3305" w:type="dxa"/>
            <w:gridSpan w:val="2"/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合同情况</w:t>
            </w:r>
          </w:p>
        </w:tc>
        <w:tc>
          <w:tcPr>
            <w:tcW w:w="30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收费情况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A96D6F" w:rsidTr="00EF76B9">
        <w:trPr>
          <w:gridAfter w:val="1"/>
          <w:wAfter w:w="29" w:type="dxa"/>
        </w:trPr>
        <w:tc>
          <w:tcPr>
            <w:tcW w:w="1921" w:type="dxa"/>
            <w:vMerge/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2" w:type="dxa"/>
            <w:vMerge/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 w:rsidR="00A96D6F" w:rsidRPr="00AB4FB4" w:rsidRDefault="00A96D6F" w:rsidP="00EF76B9">
            <w:pPr>
              <w:jc w:val="center"/>
              <w:rPr>
                <w:rFonts w:hint="eastAsia"/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承租方</w:t>
            </w:r>
          </w:p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（受托方）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合同起止时间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应收金额（元）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实收金额（元）</w:t>
            </w:r>
          </w:p>
        </w:tc>
        <w:tc>
          <w:tcPr>
            <w:tcW w:w="2439" w:type="dxa"/>
            <w:vMerge/>
            <w:tcBorders>
              <w:lef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</w:tr>
      <w:tr w:rsidR="00A96D6F" w:rsidTr="00EF76B9">
        <w:trPr>
          <w:gridAfter w:val="1"/>
          <w:wAfter w:w="29" w:type="dxa"/>
        </w:trPr>
        <w:tc>
          <w:tcPr>
            <w:tcW w:w="1921" w:type="dxa"/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</w:tr>
      <w:tr w:rsidR="00A96D6F" w:rsidTr="00EF76B9">
        <w:trPr>
          <w:gridAfter w:val="1"/>
          <w:wAfter w:w="29" w:type="dxa"/>
        </w:trPr>
        <w:tc>
          <w:tcPr>
            <w:tcW w:w="1921" w:type="dxa"/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</w:tr>
      <w:tr w:rsidR="00A96D6F" w:rsidTr="00EF76B9">
        <w:tc>
          <w:tcPr>
            <w:tcW w:w="1921" w:type="dxa"/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vAlign w:val="center"/>
          </w:tcPr>
          <w:p w:rsidR="00A96D6F" w:rsidRPr="00AB4FB4" w:rsidRDefault="00A96D6F" w:rsidP="00EF76B9">
            <w:pPr>
              <w:jc w:val="center"/>
              <w:rPr>
                <w:sz w:val="32"/>
                <w:szCs w:val="32"/>
              </w:rPr>
            </w:pPr>
          </w:p>
        </w:tc>
      </w:tr>
      <w:tr w:rsidR="00A96D6F" w:rsidTr="00EF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9" w:type="dxa"/>
          <w:trHeight w:val="2789"/>
        </w:trPr>
        <w:tc>
          <w:tcPr>
            <w:tcW w:w="7106" w:type="dxa"/>
            <w:gridSpan w:val="3"/>
            <w:vAlign w:val="bottom"/>
          </w:tcPr>
          <w:p w:rsidR="00A96D6F" w:rsidRPr="00AB4FB4" w:rsidRDefault="00A96D6F" w:rsidP="00EF76B9">
            <w:pPr>
              <w:ind w:right="640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离任领导（签字）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Pr="00AB4FB4">
              <w:rPr>
                <w:rFonts w:hint="eastAsia"/>
                <w:sz w:val="32"/>
                <w:szCs w:val="32"/>
              </w:rPr>
              <w:t>现任领导（签字）</w:t>
            </w:r>
          </w:p>
          <w:p w:rsidR="00A96D6F" w:rsidRPr="00AB4FB4" w:rsidRDefault="00A96D6F" w:rsidP="00EF76B9">
            <w:pPr>
              <w:jc w:val="right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被审计单位（公章）</w:t>
            </w:r>
          </w:p>
        </w:tc>
        <w:tc>
          <w:tcPr>
            <w:tcW w:w="7065" w:type="dxa"/>
            <w:gridSpan w:val="4"/>
            <w:tcBorders>
              <w:top w:val="nil"/>
            </w:tcBorders>
            <w:vAlign w:val="bottom"/>
          </w:tcPr>
          <w:p w:rsidR="00A96D6F" w:rsidRPr="00AB4FB4" w:rsidRDefault="00A96D6F" w:rsidP="00EF76B9">
            <w:pPr>
              <w:jc w:val="right"/>
              <w:rPr>
                <w:sz w:val="32"/>
                <w:szCs w:val="32"/>
              </w:rPr>
            </w:pPr>
            <w:r w:rsidRPr="00AB4FB4">
              <w:rPr>
                <w:rFonts w:hint="eastAsia"/>
                <w:sz w:val="32"/>
                <w:szCs w:val="32"/>
              </w:rPr>
              <w:t>基建资产管理处（签章）</w:t>
            </w:r>
          </w:p>
        </w:tc>
      </w:tr>
    </w:tbl>
    <w:p w:rsidR="00A96D6F" w:rsidRDefault="00A96D6F" w:rsidP="00A96D6F">
      <w:pPr>
        <w:jc w:val="right"/>
        <w:rPr>
          <w:rFonts w:hint="eastAsia"/>
        </w:rPr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96D6F" w:rsidRDefault="00A96D6F" w:rsidP="00A96D6F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、请在备注中说明承租方或受托方是通过何种方式确定的</w:t>
      </w:r>
    </w:p>
    <w:p w:rsidR="00A96D6F" w:rsidRDefault="00A96D6F" w:rsidP="00A96D6F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、本表一式三份，基建资产管理处、监察审计处、被审计单位各一份。</w:t>
      </w:r>
    </w:p>
    <w:p w:rsidR="00A96D6F" w:rsidRPr="00C6671D" w:rsidRDefault="00A96D6F" w:rsidP="00A96D6F">
      <w:pPr>
        <w:spacing w:line="400" w:lineRule="exact"/>
        <w:rPr>
          <w:rFonts w:hint="eastAsia"/>
          <w:sz w:val="32"/>
          <w:szCs w:val="32"/>
        </w:rPr>
      </w:pPr>
    </w:p>
    <w:sectPr w:rsidR="00A96D6F" w:rsidRPr="00C6671D" w:rsidSect="00C6671D">
      <w:pgSz w:w="16838" w:h="11906" w:orient="landscape"/>
      <w:pgMar w:top="1797" w:right="1440" w:bottom="113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EA5"/>
    <w:rsid w:val="00041426"/>
    <w:rsid w:val="00041EE1"/>
    <w:rsid w:val="00062576"/>
    <w:rsid w:val="000749BC"/>
    <w:rsid w:val="000919A7"/>
    <w:rsid w:val="00125EA5"/>
    <w:rsid w:val="00265B9A"/>
    <w:rsid w:val="003966EE"/>
    <w:rsid w:val="00513B68"/>
    <w:rsid w:val="00563107"/>
    <w:rsid w:val="005B1A98"/>
    <w:rsid w:val="006658FC"/>
    <w:rsid w:val="006A1243"/>
    <w:rsid w:val="006A52FB"/>
    <w:rsid w:val="006D15F3"/>
    <w:rsid w:val="00705333"/>
    <w:rsid w:val="007D2F39"/>
    <w:rsid w:val="00985A49"/>
    <w:rsid w:val="00A96D6F"/>
    <w:rsid w:val="00EA6720"/>
    <w:rsid w:val="00F04485"/>
    <w:rsid w:val="00F0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2017-04-19T02:25:00Z</dcterms:created>
  <dcterms:modified xsi:type="dcterms:W3CDTF">2017-04-28T07:27:00Z</dcterms:modified>
</cp:coreProperties>
</file>